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06311B" w:rsidRPr="0006311B" w:rsidP="0006311B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06311B">
        <w:rPr>
          <w:rFonts w:ascii="Times New Roman" w:hAnsi="Times New Roman" w:cs="Times New Roman"/>
          <w:sz w:val="28"/>
          <w:szCs w:val="28"/>
        </w:rPr>
        <w:t>Дело №1-1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311B">
        <w:rPr>
          <w:rFonts w:ascii="Times New Roman" w:hAnsi="Times New Roman" w:cs="Times New Roman"/>
          <w:sz w:val="28"/>
          <w:szCs w:val="28"/>
        </w:rPr>
        <w:t>-2203/2024</w:t>
      </w:r>
    </w:p>
    <w:p w:rsidR="0006311B" w:rsidP="0006311B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06311B">
        <w:rPr>
          <w:rFonts w:ascii="Times New Roman" w:hAnsi="Times New Roman" w:cs="Times New Roman"/>
          <w:sz w:val="28"/>
          <w:szCs w:val="28"/>
        </w:rPr>
        <w:t>УИД 86MS0054-01-2024-003422-58</w:t>
      </w:r>
    </w:p>
    <w:p w:rsidR="0006311B" w:rsidRPr="0006311B" w:rsidP="0006311B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F71979" w:rsidP="0006311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71979" w:rsidP="0037655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71979" w:rsidP="0037655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мая 2024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041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Нягань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06311B" w:rsidRPr="0006311B" w:rsidP="0006311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11B"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№3 </w:t>
      </w:r>
      <w:r w:rsidRPr="0006311B">
        <w:rPr>
          <w:rFonts w:ascii="Times New Roman" w:hAnsi="Times New Roman" w:cs="Times New Roman"/>
          <w:sz w:val="28"/>
          <w:szCs w:val="28"/>
        </w:rPr>
        <w:t>Няганского</w:t>
      </w:r>
      <w:r w:rsidRPr="0006311B">
        <w:rPr>
          <w:rFonts w:ascii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 Изюмцева Р.Р., </w:t>
      </w:r>
    </w:p>
    <w:p w:rsidR="0006311B" w:rsidRPr="0006311B" w:rsidP="000631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311B">
        <w:rPr>
          <w:rFonts w:ascii="Times New Roman" w:hAnsi="Times New Roman" w:cs="Times New Roman"/>
          <w:sz w:val="28"/>
          <w:szCs w:val="28"/>
        </w:rPr>
        <w:t xml:space="preserve">при секретаре </w:t>
      </w:r>
      <w:r w:rsidRPr="0006311B">
        <w:rPr>
          <w:rFonts w:ascii="Times New Roman" w:hAnsi="Times New Roman" w:cs="Times New Roman"/>
          <w:sz w:val="28"/>
          <w:szCs w:val="28"/>
        </w:rPr>
        <w:t>Муракаевой</w:t>
      </w:r>
      <w:r w:rsidRPr="0006311B">
        <w:rPr>
          <w:rFonts w:ascii="Times New Roman" w:hAnsi="Times New Roman" w:cs="Times New Roman"/>
          <w:sz w:val="28"/>
          <w:szCs w:val="28"/>
        </w:rPr>
        <w:t xml:space="preserve"> Р.С.,</w:t>
      </w:r>
    </w:p>
    <w:p w:rsidR="0006311B" w:rsidRPr="0006311B" w:rsidP="000631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311B">
        <w:rPr>
          <w:rFonts w:ascii="Times New Roman" w:hAnsi="Times New Roman" w:cs="Times New Roman"/>
          <w:sz w:val="28"/>
          <w:szCs w:val="28"/>
        </w:rPr>
        <w:t xml:space="preserve">с участием: государственного обвинителя – старшего помощника прокурора </w:t>
      </w:r>
      <w:r w:rsidRPr="0006311B">
        <w:rPr>
          <w:rFonts w:ascii="Times New Roman" w:hAnsi="Times New Roman" w:cs="Times New Roman"/>
          <w:sz w:val="28"/>
          <w:szCs w:val="28"/>
        </w:rPr>
        <w:t>г.Нягань</w:t>
      </w:r>
      <w:r w:rsidRPr="0006311B">
        <w:rPr>
          <w:rFonts w:ascii="Times New Roman" w:hAnsi="Times New Roman" w:cs="Times New Roman"/>
          <w:sz w:val="28"/>
          <w:szCs w:val="28"/>
        </w:rPr>
        <w:t xml:space="preserve"> </w:t>
      </w:r>
      <w:r w:rsidRPr="0006311B">
        <w:rPr>
          <w:rFonts w:ascii="Times New Roman" w:hAnsi="Times New Roman" w:cs="Times New Roman"/>
          <w:sz w:val="28"/>
          <w:szCs w:val="28"/>
        </w:rPr>
        <w:t>Клементьева</w:t>
      </w:r>
      <w:r w:rsidRPr="0006311B">
        <w:rPr>
          <w:rFonts w:ascii="Times New Roman" w:hAnsi="Times New Roman" w:cs="Times New Roman"/>
          <w:sz w:val="28"/>
          <w:szCs w:val="28"/>
        </w:rPr>
        <w:t xml:space="preserve"> Е.А.,</w:t>
      </w:r>
    </w:p>
    <w:p w:rsidR="0006311B" w:rsidRPr="0006311B" w:rsidP="000631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311B">
        <w:rPr>
          <w:rFonts w:ascii="Times New Roman" w:hAnsi="Times New Roman" w:cs="Times New Roman"/>
          <w:sz w:val="28"/>
          <w:szCs w:val="28"/>
        </w:rPr>
        <w:t xml:space="preserve">подсудимого </w:t>
      </w:r>
      <w:r>
        <w:rPr>
          <w:rFonts w:ascii="Times New Roman" w:hAnsi="Times New Roman" w:cs="Times New Roman"/>
          <w:sz w:val="28"/>
          <w:szCs w:val="28"/>
        </w:rPr>
        <w:t>Вохидова</w:t>
      </w:r>
      <w:r>
        <w:rPr>
          <w:rFonts w:ascii="Times New Roman" w:hAnsi="Times New Roman" w:cs="Times New Roman"/>
          <w:sz w:val="28"/>
          <w:szCs w:val="28"/>
        </w:rPr>
        <w:t xml:space="preserve"> М.А</w:t>
      </w:r>
      <w:r w:rsidRPr="0006311B">
        <w:rPr>
          <w:rFonts w:ascii="Times New Roman" w:hAnsi="Times New Roman" w:cs="Times New Roman"/>
          <w:sz w:val="28"/>
          <w:szCs w:val="28"/>
        </w:rPr>
        <w:t>.,</w:t>
      </w:r>
    </w:p>
    <w:p w:rsidR="0006311B" w:rsidRPr="0006311B" w:rsidP="000631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311B">
        <w:rPr>
          <w:rFonts w:ascii="Times New Roman" w:hAnsi="Times New Roman" w:cs="Times New Roman"/>
          <w:sz w:val="28"/>
          <w:szCs w:val="28"/>
        </w:rPr>
        <w:t xml:space="preserve">защитника-адвоката </w:t>
      </w:r>
      <w:r>
        <w:rPr>
          <w:rFonts w:ascii="Times New Roman" w:hAnsi="Times New Roman" w:cs="Times New Roman"/>
          <w:sz w:val="28"/>
          <w:szCs w:val="28"/>
        </w:rPr>
        <w:t>Брезицкого</w:t>
      </w:r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Pr="0006311B">
        <w:rPr>
          <w:rFonts w:ascii="Times New Roman" w:hAnsi="Times New Roman" w:cs="Times New Roman"/>
          <w:sz w:val="28"/>
          <w:szCs w:val="28"/>
        </w:rPr>
        <w:t>,</w:t>
      </w:r>
    </w:p>
    <w:p w:rsidR="0006311B" w:rsidRPr="0006311B" w:rsidP="000631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311B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уголовное дело в отношении </w:t>
      </w:r>
    </w:p>
    <w:p w:rsidR="00F71979" w:rsidP="0006311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Вохидова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Мажита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Аглуллаевича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4151">
        <w:rPr>
          <w:rFonts w:ascii="Times New Roman" w:hAnsi="Times New Roman" w:cs="Times New Roman"/>
          <w:sz w:val="28"/>
          <w:szCs w:val="28"/>
        </w:rPr>
        <w:t>*</w:t>
      </w:r>
      <w:r w:rsidRPr="0006311B">
        <w:rPr>
          <w:rFonts w:ascii="Times New Roman" w:hAnsi="Times New Roman" w:cs="Times New Roman"/>
          <w:sz w:val="28"/>
          <w:szCs w:val="28"/>
        </w:rPr>
        <w:t xml:space="preserve"> года рождения, уроженца </w:t>
      </w:r>
      <w:r w:rsidR="00494151">
        <w:rPr>
          <w:rFonts w:ascii="Times New Roman" w:hAnsi="Times New Roman" w:cs="Times New Roman"/>
          <w:sz w:val="28"/>
          <w:szCs w:val="28"/>
        </w:rPr>
        <w:t>*</w:t>
      </w:r>
      <w:r w:rsidRPr="0006311B">
        <w:rPr>
          <w:rFonts w:ascii="Times New Roman" w:hAnsi="Times New Roman" w:cs="Times New Roman"/>
          <w:sz w:val="28"/>
          <w:szCs w:val="28"/>
        </w:rPr>
        <w:t xml:space="preserve">, гражданина </w:t>
      </w:r>
      <w:r w:rsidR="00494151">
        <w:rPr>
          <w:rFonts w:ascii="Times New Roman" w:hAnsi="Times New Roman" w:cs="Times New Roman"/>
          <w:sz w:val="28"/>
          <w:szCs w:val="28"/>
        </w:rPr>
        <w:t>*</w:t>
      </w:r>
      <w:r w:rsidRPr="0006311B">
        <w:rPr>
          <w:rFonts w:ascii="Times New Roman" w:hAnsi="Times New Roman" w:cs="Times New Roman"/>
          <w:sz w:val="28"/>
          <w:szCs w:val="28"/>
        </w:rPr>
        <w:t xml:space="preserve">, </w:t>
      </w:r>
      <w:r w:rsidR="004F165F">
        <w:rPr>
          <w:rFonts w:ascii="Times New Roman" w:hAnsi="Times New Roman" w:cs="Times New Roman"/>
          <w:sz w:val="28"/>
          <w:szCs w:val="28"/>
        </w:rPr>
        <w:t>не</w:t>
      </w:r>
      <w:r w:rsidRPr="0006311B">
        <w:rPr>
          <w:rFonts w:ascii="Times New Roman" w:hAnsi="Times New Roman" w:cs="Times New Roman"/>
          <w:sz w:val="28"/>
          <w:szCs w:val="28"/>
        </w:rPr>
        <w:t xml:space="preserve">военнообязанного, </w:t>
      </w:r>
      <w:r w:rsidRPr="00A570F0">
        <w:rPr>
          <w:rFonts w:ascii="Times New Roman" w:hAnsi="Times New Roman" w:cs="Times New Roman"/>
          <w:sz w:val="28"/>
          <w:szCs w:val="28"/>
        </w:rPr>
        <w:t>со</w:t>
      </w:r>
      <w:r w:rsidRPr="00A570F0">
        <w:rPr>
          <w:rFonts w:ascii="Times New Roman" w:hAnsi="Times New Roman" w:cs="Times New Roman"/>
          <w:sz w:val="28"/>
          <w:szCs w:val="28"/>
        </w:rPr>
        <w:t xml:space="preserve"> </w:t>
      </w:r>
      <w:r w:rsidR="00494151">
        <w:rPr>
          <w:rFonts w:ascii="Times New Roman" w:hAnsi="Times New Roman" w:cs="Times New Roman"/>
          <w:sz w:val="28"/>
          <w:szCs w:val="28"/>
        </w:rPr>
        <w:t>*</w:t>
      </w:r>
      <w:r w:rsidRPr="00A570F0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Pr="0006311B">
        <w:rPr>
          <w:rFonts w:ascii="Times New Roman" w:hAnsi="Times New Roman" w:cs="Times New Roman"/>
          <w:sz w:val="28"/>
          <w:szCs w:val="28"/>
        </w:rPr>
        <w:t xml:space="preserve">, </w:t>
      </w:r>
      <w:r w:rsidR="00494151">
        <w:rPr>
          <w:rFonts w:ascii="Times New Roman" w:hAnsi="Times New Roman" w:cs="Times New Roman"/>
          <w:sz w:val="28"/>
          <w:szCs w:val="28"/>
        </w:rPr>
        <w:t>*</w:t>
      </w:r>
      <w:r w:rsidRPr="00063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иждивенцев не имеющего</w:t>
      </w:r>
      <w:r w:rsidRPr="000631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пенсионера</w:t>
      </w:r>
      <w:r w:rsidRPr="0006311B">
        <w:rPr>
          <w:rFonts w:ascii="Times New Roman" w:hAnsi="Times New Roman" w:cs="Times New Roman"/>
          <w:sz w:val="28"/>
          <w:szCs w:val="28"/>
        </w:rPr>
        <w:t>, зарегистрированного</w:t>
      </w:r>
      <w:r>
        <w:rPr>
          <w:rFonts w:ascii="Times New Roman" w:hAnsi="Times New Roman" w:cs="Times New Roman"/>
          <w:sz w:val="28"/>
          <w:szCs w:val="28"/>
        </w:rPr>
        <w:t xml:space="preserve"> и проживающего</w:t>
      </w:r>
      <w:r w:rsidRPr="0006311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94151">
        <w:rPr>
          <w:rFonts w:ascii="Times New Roman" w:hAnsi="Times New Roman" w:cs="Times New Roman"/>
          <w:sz w:val="28"/>
          <w:szCs w:val="28"/>
        </w:rPr>
        <w:t>*</w:t>
      </w:r>
      <w:r w:rsidRPr="0006311B">
        <w:rPr>
          <w:rFonts w:ascii="Times New Roman" w:hAnsi="Times New Roman" w:cs="Times New Roman"/>
          <w:sz w:val="28"/>
          <w:szCs w:val="28"/>
        </w:rPr>
        <w:t>, инвалидность не установлена, не судимого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6311B" w:rsidP="0006311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11B">
        <w:rPr>
          <w:rFonts w:ascii="Times New Roman" w:hAnsi="Times New Roman" w:cs="Times New Roman"/>
          <w:sz w:val="28"/>
          <w:szCs w:val="28"/>
        </w:rPr>
        <w:t xml:space="preserve">обвиняемого в совершении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06311B">
        <w:rPr>
          <w:rFonts w:ascii="Times New Roman" w:hAnsi="Times New Roman" w:cs="Times New Roman"/>
          <w:sz w:val="28"/>
          <w:szCs w:val="28"/>
        </w:rPr>
        <w:t xml:space="preserve"> преступлений, предусмотренных статьёй 322.2 Уголовного кодекса Российской Федерации</w:t>
      </w:r>
    </w:p>
    <w:p w:rsidR="00F71979" w:rsidP="0037655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 Т А Н О В И Л:</w:t>
      </w:r>
    </w:p>
    <w:p w:rsidR="00F71979" w:rsidP="0037655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Вохидов</w:t>
      </w:r>
      <w:r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CF0">
        <w:rPr>
          <w:rFonts w:ascii="Times New Roman" w:hAnsi="Times New Roman" w:cs="Times New Roman"/>
          <w:sz w:val="28"/>
          <w:szCs w:val="28"/>
        </w:rPr>
        <w:t>осуществил фиктивные</w:t>
      </w:r>
      <w:r w:rsidRPr="0006311B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C06CF0">
        <w:rPr>
          <w:rFonts w:ascii="Times New Roman" w:hAnsi="Times New Roman" w:cs="Times New Roman"/>
          <w:sz w:val="28"/>
          <w:szCs w:val="28"/>
        </w:rPr>
        <w:t>и</w:t>
      </w:r>
      <w:r w:rsidRPr="00063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1A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Российский Федерации </w:t>
      </w:r>
      <w:r w:rsidRPr="0006311B">
        <w:rPr>
          <w:rFonts w:ascii="Times New Roman" w:hAnsi="Times New Roman" w:cs="Times New Roman"/>
          <w:sz w:val="28"/>
          <w:szCs w:val="28"/>
        </w:rPr>
        <w:t>по месту жительства в жилом помещении в Российской Федерации</w:t>
      </w:r>
      <w:r w:rsidR="00D3783C">
        <w:rPr>
          <w:rFonts w:ascii="Times New Roman" w:hAnsi="Times New Roman" w:cs="Times New Roman"/>
          <w:sz w:val="28"/>
          <w:szCs w:val="28"/>
        </w:rPr>
        <w:t>, одно из которого совершено при следующих обстоя</w:t>
      </w:r>
      <w:r w:rsidR="0030632B">
        <w:rPr>
          <w:rFonts w:ascii="Times New Roman" w:hAnsi="Times New Roman" w:cs="Times New Roman"/>
          <w:sz w:val="28"/>
          <w:szCs w:val="28"/>
        </w:rPr>
        <w:t>тельствах:</w:t>
      </w:r>
    </w:p>
    <w:p w:rsidR="00AF041B" w:rsidP="0037655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41B">
        <w:rPr>
          <w:rFonts w:ascii="Times New Roman" w:hAnsi="Times New Roman" w:cs="Times New Roman"/>
          <w:sz w:val="28"/>
          <w:szCs w:val="28"/>
        </w:rPr>
        <w:t>Вохидов</w:t>
      </w:r>
      <w:r w:rsidRPr="00AF041B">
        <w:rPr>
          <w:rFonts w:ascii="Times New Roman" w:hAnsi="Times New Roman" w:cs="Times New Roman"/>
          <w:sz w:val="28"/>
          <w:szCs w:val="28"/>
        </w:rPr>
        <w:t xml:space="preserve"> М.А., являясь гражданином Российской Федерации, 14.05.2022 в период времени с 09 часов 00 минут до 15 часов 00 минут,  в целях фиктивной регистрации граждан Российской Федерации по месту жительства в жилом помещении в Российской Федерации, в нарушении статьи 2, 3 Закона РФ от 25.06.1993  № 5242-1 «О праве граждан РФ на свободу передвижения, выбор места пребывания и жительства в</w:t>
      </w:r>
      <w:r w:rsidRPr="00AF041B">
        <w:rPr>
          <w:rFonts w:ascii="Times New Roman" w:hAnsi="Times New Roman" w:cs="Times New Roman"/>
          <w:sz w:val="28"/>
          <w:szCs w:val="28"/>
        </w:rPr>
        <w:t xml:space="preserve"> </w:t>
      </w:r>
      <w:r w:rsidRPr="00AF041B">
        <w:rPr>
          <w:rFonts w:ascii="Times New Roman" w:hAnsi="Times New Roman" w:cs="Times New Roman"/>
          <w:sz w:val="28"/>
          <w:szCs w:val="28"/>
        </w:rPr>
        <w:t xml:space="preserve">пределах РФ», согласно которого регистрационный учет граждан Российской Федерации имеет уведомительный характер и отражает факты прибытия граждан Российской Федерации в место пребывания или место жительства, их нахождения в указанном месте и убытия граждан Российской Федерации из места пребывания или места жительства, умышленно, находясь в филиале автономного учреждения ХМАО-Югры «Многофункциональный центр предоставления государственных и муниципальных услуг </w:t>
      </w:r>
      <w:r w:rsidRPr="00AF041B">
        <w:rPr>
          <w:rFonts w:ascii="Times New Roman" w:hAnsi="Times New Roman" w:cs="Times New Roman"/>
          <w:sz w:val="28"/>
          <w:szCs w:val="28"/>
        </w:rPr>
        <w:t>Югры</w:t>
      </w:r>
      <w:r w:rsidRPr="00AF041B">
        <w:rPr>
          <w:rFonts w:ascii="Times New Roman" w:hAnsi="Times New Roman" w:cs="Times New Roman"/>
          <w:sz w:val="28"/>
          <w:szCs w:val="28"/>
        </w:rPr>
        <w:t xml:space="preserve">» в городе </w:t>
      </w:r>
      <w:r w:rsidRPr="00AF041B">
        <w:rPr>
          <w:rFonts w:ascii="Times New Roman" w:hAnsi="Times New Roman" w:cs="Times New Roman"/>
          <w:sz w:val="28"/>
          <w:szCs w:val="28"/>
        </w:rPr>
        <w:t>Нягани</w:t>
      </w:r>
      <w:r w:rsidRPr="00AF041B">
        <w:rPr>
          <w:rFonts w:ascii="Times New Roman" w:hAnsi="Times New Roman" w:cs="Times New Roman"/>
          <w:sz w:val="28"/>
          <w:szCs w:val="28"/>
        </w:rPr>
        <w:t>, расположенном</w:t>
      </w:r>
      <w:r w:rsidRPr="00AF041B">
        <w:rPr>
          <w:rFonts w:ascii="Times New Roman" w:hAnsi="Times New Roman" w:cs="Times New Roman"/>
          <w:sz w:val="28"/>
          <w:szCs w:val="28"/>
        </w:rPr>
        <w:t xml:space="preserve"> </w:t>
      </w:r>
      <w:r w:rsidRPr="00AF041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94151">
        <w:rPr>
          <w:rFonts w:ascii="Times New Roman" w:hAnsi="Times New Roman" w:cs="Times New Roman"/>
          <w:sz w:val="28"/>
          <w:szCs w:val="28"/>
        </w:rPr>
        <w:t>*</w:t>
      </w:r>
      <w:r w:rsidRPr="00AF041B">
        <w:rPr>
          <w:rFonts w:ascii="Times New Roman" w:hAnsi="Times New Roman" w:cs="Times New Roman"/>
          <w:sz w:val="28"/>
          <w:szCs w:val="28"/>
        </w:rPr>
        <w:t xml:space="preserve">, путем заполнения бланка заявления о регистрации по месту жительства на граждан Российской Федерации, поставил на регистрационный учет по адресу:  </w:t>
      </w:r>
      <w:r w:rsidR="00494151">
        <w:rPr>
          <w:rFonts w:ascii="Times New Roman" w:hAnsi="Times New Roman" w:cs="Times New Roman"/>
          <w:sz w:val="28"/>
          <w:szCs w:val="28"/>
        </w:rPr>
        <w:t>*</w:t>
      </w:r>
      <w:r w:rsidRPr="00AF041B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Г</w:t>
      </w:r>
      <w:r w:rsidR="00494151">
        <w:rPr>
          <w:rFonts w:ascii="Times New Roman" w:hAnsi="Times New Roman" w:cs="Times New Roman"/>
          <w:sz w:val="28"/>
          <w:szCs w:val="28"/>
        </w:rPr>
        <w:t>*</w:t>
      </w:r>
      <w:r w:rsidRPr="00AF041B">
        <w:rPr>
          <w:rFonts w:ascii="Times New Roman" w:hAnsi="Times New Roman" w:cs="Times New Roman"/>
          <w:sz w:val="28"/>
          <w:szCs w:val="28"/>
        </w:rPr>
        <w:t xml:space="preserve">, без намерения предоставить жилое помещение по вышеуказанному адресу для проживания, осуществил в жилом помещении  по адресу: </w:t>
      </w:r>
      <w:r w:rsidR="00494151">
        <w:rPr>
          <w:rFonts w:ascii="Times New Roman" w:hAnsi="Times New Roman" w:cs="Times New Roman"/>
          <w:sz w:val="28"/>
          <w:szCs w:val="28"/>
        </w:rPr>
        <w:t>*</w:t>
      </w:r>
      <w:r w:rsidRPr="00AF041B">
        <w:rPr>
          <w:rFonts w:ascii="Times New Roman" w:hAnsi="Times New Roman" w:cs="Times New Roman"/>
          <w:sz w:val="28"/>
          <w:szCs w:val="28"/>
        </w:rPr>
        <w:t xml:space="preserve">фиктивную регистрацию по месту жительства гражданина </w:t>
      </w:r>
      <w:r w:rsidRPr="00AF041B">
        <w:rPr>
          <w:rFonts w:ascii="Times New Roman" w:hAnsi="Times New Roman" w:cs="Times New Roman"/>
          <w:sz w:val="28"/>
          <w:szCs w:val="28"/>
        </w:rPr>
        <w:t>Российской Федерации, при этом намерения предоставить ей жилое помещение для жительства по вышеуказанному</w:t>
      </w:r>
      <w:r w:rsidRPr="00AF041B">
        <w:rPr>
          <w:rFonts w:ascii="Times New Roman" w:hAnsi="Times New Roman" w:cs="Times New Roman"/>
          <w:sz w:val="28"/>
          <w:szCs w:val="28"/>
        </w:rPr>
        <w:t xml:space="preserve"> адресу </w:t>
      </w:r>
      <w:r w:rsidRPr="00AF041B">
        <w:rPr>
          <w:rFonts w:ascii="Times New Roman" w:hAnsi="Times New Roman" w:cs="Times New Roman"/>
          <w:sz w:val="28"/>
          <w:szCs w:val="28"/>
        </w:rPr>
        <w:t>Вохидов</w:t>
      </w:r>
      <w:r w:rsidRPr="00AF041B">
        <w:rPr>
          <w:rFonts w:ascii="Times New Roman" w:hAnsi="Times New Roman" w:cs="Times New Roman"/>
          <w:sz w:val="28"/>
          <w:szCs w:val="28"/>
        </w:rPr>
        <w:t xml:space="preserve"> М.А. не имел. 17.05.2022 Г</w:t>
      </w:r>
      <w:r w:rsidR="00494151">
        <w:rPr>
          <w:rFonts w:ascii="Times New Roman" w:hAnsi="Times New Roman" w:cs="Times New Roman"/>
          <w:sz w:val="28"/>
          <w:szCs w:val="28"/>
        </w:rPr>
        <w:t>*</w:t>
      </w:r>
      <w:r w:rsidRPr="00AF041B">
        <w:rPr>
          <w:rFonts w:ascii="Times New Roman" w:hAnsi="Times New Roman" w:cs="Times New Roman"/>
          <w:sz w:val="28"/>
          <w:szCs w:val="28"/>
        </w:rPr>
        <w:t xml:space="preserve"> М.З. </w:t>
      </w:r>
      <w:r w:rsidRPr="00AF041B">
        <w:rPr>
          <w:rFonts w:ascii="Times New Roman" w:hAnsi="Times New Roman" w:cs="Times New Roman"/>
          <w:sz w:val="28"/>
          <w:szCs w:val="28"/>
        </w:rPr>
        <w:t>поставлена</w:t>
      </w:r>
      <w:r w:rsidRPr="00AF041B">
        <w:rPr>
          <w:rFonts w:ascii="Times New Roman" w:hAnsi="Times New Roman" w:cs="Times New Roman"/>
          <w:sz w:val="28"/>
          <w:szCs w:val="28"/>
        </w:rPr>
        <w:t xml:space="preserve"> на регистрационный учет в ОВМ ОМВД России по г. </w:t>
      </w:r>
      <w:r w:rsidRPr="00AF041B">
        <w:rPr>
          <w:rFonts w:ascii="Times New Roman" w:hAnsi="Times New Roman" w:cs="Times New Roman"/>
          <w:sz w:val="28"/>
          <w:szCs w:val="28"/>
        </w:rPr>
        <w:t>Нягани</w:t>
      </w:r>
      <w:r w:rsidRPr="00AF041B">
        <w:rPr>
          <w:rFonts w:ascii="Times New Roman" w:hAnsi="Times New Roman" w:cs="Times New Roman"/>
          <w:sz w:val="28"/>
          <w:szCs w:val="28"/>
        </w:rPr>
        <w:t>, после регистрации в данном жилом помещении Г</w:t>
      </w:r>
      <w:r w:rsidR="00494151">
        <w:rPr>
          <w:rFonts w:ascii="Times New Roman" w:hAnsi="Times New Roman" w:cs="Times New Roman"/>
          <w:sz w:val="28"/>
          <w:szCs w:val="28"/>
        </w:rPr>
        <w:t>*</w:t>
      </w:r>
      <w:r w:rsidRPr="00AF041B">
        <w:rPr>
          <w:rFonts w:ascii="Times New Roman" w:hAnsi="Times New Roman" w:cs="Times New Roman"/>
          <w:sz w:val="28"/>
          <w:szCs w:val="28"/>
        </w:rPr>
        <w:t xml:space="preserve"> М.З. не проживала. </w:t>
      </w:r>
      <w:r w:rsidRPr="00AF041B">
        <w:rPr>
          <w:rFonts w:ascii="Times New Roman" w:hAnsi="Times New Roman" w:cs="Times New Roman"/>
          <w:sz w:val="28"/>
          <w:szCs w:val="28"/>
        </w:rPr>
        <w:t xml:space="preserve">За осуществлением фиктивной регистрации по месту жительства, </w:t>
      </w:r>
      <w:r w:rsidRPr="00AF041B">
        <w:rPr>
          <w:rFonts w:ascii="Times New Roman" w:hAnsi="Times New Roman" w:cs="Times New Roman"/>
          <w:sz w:val="28"/>
          <w:szCs w:val="28"/>
        </w:rPr>
        <w:t>Вохидов</w:t>
      </w:r>
      <w:r w:rsidRPr="00AF041B">
        <w:rPr>
          <w:rFonts w:ascii="Times New Roman" w:hAnsi="Times New Roman" w:cs="Times New Roman"/>
          <w:sz w:val="28"/>
          <w:szCs w:val="28"/>
        </w:rPr>
        <w:t xml:space="preserve"> М.А. получил денежное вознаграждение от Г</w:t>
      </w:r>
      <w:r w:rsidR="00494151">
        <w:rPr>
          <w:rFonts w:ascii="Times New Roman" w:hAnsi="Times New Roman" w:cs="Times New Roman"/>
          <w:sz w:val="28"/>
          <w:szCs w:val="28"/>
        </w:rPr>
        <w:t>*</w:t>
      </w:r>
      <w:r w:rsidRPr="00AF041B">
        <w:rPr>
          <w:rFonts w:ascii="Times New Roman" w:hAnsi="Times New Roman" w:cs="Times New Roman"/>
          <w:sz w:val="28"/>
          <w:szCs w:val="28"/>
        </w:rPr>
        <w:t xml:space="preserve"> М.З. в общей сложности 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41B">
        <w:rPr>
          <w:rFonts w:ascii="Times New Roman" w:hAnsi="Times New Roman" w:cs="Times New Roman"/>
          <w:sz w:val="28"/>
          <w:szCs w:val="28"/>
        </w:rPr>
        <w:t xml:space="preserve">000 руб.  Своими умышленными действиями, непосредственно направленными на создание условий для законного пребывания граждан Российской Федерации на территории г. </w:t>
      </w:r>
      <w:r w:rsidRPr="00AF041B">
        <w:rPr>
          <w:rFonts w:ascii="Times New Roman" w:hAnsi="Times New Roman" w:cs="Times New Roman"/>
          <w:sz w:val="28"/>
          <w:szCs w:val="28"/>
        </w:rPr>
        <w:t>Нягани</w:t>
      </w:r>
      <w:r w:rsidRPr="00AF041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</w:t>
      </w:r>
      <w:r w:rsidRPr="00AF041B">
        <w:rPr>
          <w:rFonts w:ascii="Times New Roman" w:hAnsi="Times New Roman" w:cs="Times New Roman"/>
          <w:sz w:val="28"/>
          <w:szCs w:val="28"/>
        </w:rPr>
        <w:t>Югры</w:t>
      </w:r>
      <w:r w:rsidRPr="00AF041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AF041B">
        <w:rPr>
          <w:rFonts w:ascii="Times New Roman" w:hAnsi="Times New Roman" w:cs="Times New Roman"/>
          <w:sz w:val="28"/>
          <w:szCs w:val="28"/>
        </w:rPr>
        <w:t>Вохидов</w:t>
      </w:r>
      <w:r w:rsidRPr="00AF041B">
        <w:rPr>
          <w:rFonts w:ascii="Times New Roman" w:hAnsi="Times New Roman" w:cs="Times New Roman"/>
          <w:sz w:val="28"/>
          <w:szCs w:val="28"/>
        </w:rPr>
        <w:t xml:space="preserve"> М.А. лишил возможности ОВМ ОМВД России по г. </w:t>
      </w:r>
      <w:r w:rsidRPr="00AF041B">
        <w:rPr>
          <w:rFonts w:ascii="Times New Roman" w:hAnsi="Times New Roman" w:cs="Times New Roman"/>
          <w:sz w:val="28"/>
          <w:szCs w:val="28"/>
        </w:rPr>
        <w:t>Нягани</w:t>
      </w:r>
      <w:r w:rsidRPr="00AF041B">
        <w:rPr>
          <w:rFonts w:ascii="Times New Roman" w:hAnsi="Times New Roman" w:cs="Times New Roman"/>
          <w:sz w:val="28"/>
          <w:szCs w:val="28"/>
        </w:rPr>
        <w:t>, осуществлять надлежащий</w:t>
      </w:r>
      <w:r w:rsidRPr="00AF041B">
        <w:rPr>
          <w:rFonts w:ascii="Times New Roman" w:hAnsi="Times New Roman" w:cs="Times New Roman"/>
          <w:sz w:val="28"/>
          <w:szCs w:val="28"/>
        </w:rPr>
        <w:t xml:space="preserve"> контроль за соблюдением гражданами Российской Федерации регистрационного учета и их передвижением по территории Российской Федерации</w:t>
      </w:r>
    </w:p>
    <w:p w:rsidR="00C06CF0" w:rsidRPr="00C06CF0" w:rsidP="00C06CF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06CF0">
        <w:rPr>
          <w:rFonts w:ascii="Times New Roman" w:hAnsi="Times New Roman" w:cs="Times New Roman"/>
          <w:sz w:val="28"/>
          <w:szCs w:val="28"/>
        </w:rPr>
        <w:t xml:space="preserve"> действия квалифицир</w:t>
      </w:r>
      <w:r>
        <w:rPr>
          <w:rFonts w:ascii="Times New Roman" w:hAnsi="Times New Roman" w:cs="Times New Roman"/>
          <w:sz w:val="28"/>
          <w:szCs w:val="28"/>
        </w:rPr>
        <w:t xml:space="preserve">ованы по ст. 322.2 </w:t>
      </w:r>
      <w:r w:rsidRPr="00C06CF0">
        <w:rPr>
          <w:rFonts w:ascii="Times New Roman" w:hAnsi="Times New Roman" w:cs="Times New Roman"/>
          <w:sz w:val="28"/>
          <w:szCs w:val="28"/>
        </w:rPr>
        <w:t>УК РФ.</w:t>
      </w:r>
    </w:p>
    <w:p w:rsidR="00C06CF0" w:rsidRPr="00C06CF0" w:rsidP="00C06CF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судебном заседании </w:t>
      </w:r>
      <w:r w:rsidR="00A570F0">
        <w:rPr>
          <w:rFonts w:ascii="Times New Roman" w:hAnsi="Times New Roman" w:cs="Times New Roman"/>
          <w:sz w:val="28"/>
          <w:szCs w:val="28"/>
        </w:rPr>
        <w:t xml:space="preserve">защитником </w:t>
      </w:r>
      <w:r w:rsidR="00A570F0">
        <w:rPr>
          <w:rFonts w:ascii="Times New Roman" w:hAnsi="Times New Roman" w:cs="Times New Roman"/>
          <w:sz w:val="28"/>
          <w:szCs w:val="28"/>
        </w:rPr>
        <w:t>Брезицким</w:t>
      </w:r>
      <w:r w:rsidR="00A570F0">
        <w:rPr>
          <w:rFonts w:ascii="Times New Roman" w:hAnsi="Times New Roman" w:cs="Times New Roman"/>
          <w:sz w:val="28"/>
          <w:szCs w:val="28"/>
        </w:rPr>
        <w:t xml:space="preserve"> В.А. </w:t>
      </w:r>
      <w:r w:rsidRPr="00A570F0" w:rsidR="00A570F0">
        <w:rPr>
          <w:rFonts w:ascii="Times New Roman" w:hAnsi="Times New Roman" w:cs="Times New Roman"/>
          <w:sz w:val="28"/>
          <w:szCs w:val="28"/>
        </w:rPr>
        <w:t>заявлено ходатайство о прекращении уголовного дела</w:t>
      </w:r>
      <w:r w:rsidR="00A570F0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A570F0">
        <w:rPr>
          <w:rFonts w:ascii="Times New Roman" w:hAnsi="Times New Roman" w:cs="Times New Roman"/>
          <w:sz w:val="28"/>
          <w:szCs w:val="28"/>
        </w:rPr>
        <w:t>Вохидова</w:t>
      </w:r>
      <w:r w:rsidR="00A570F0">
        <w:rPr>
          <w:rFonts w:ascii="Times New Roman" w:hAnsi="Times New Roman" w:cs="Times New Roman"/>
          <w:sz w:val="28"/>
          <w:szCs w:val="28"/>
        </w:rPr>
        <w:t xml:space="preserve"> М.А.,</w:t>
      </w:r>
      <w:r w:rsidRPr="00A570F0" w:rsidR="00A570F0">
        <w:rPr>
          <w:rFonts w:ascii="Times New Roman" w:hAnsi="Times New Roman" w:cs="Times New Roman"/>
          <w:sz w:val="28"/>
          <w:szCs w:val="28"/>
        </w:rPr>
        <w:t xml:space="preserve"> обвиняемого в совершении преступления</w:t>
      </w:r>
      <w:r w:rsidR="00A570F0">
        <w:rPr>
          <w:rFonts w:ascii="Times New Roman" w:hAnsi="Times New Roman" w:cs="Times New Roman"/>
          <w:sz w:val="28"/>
          <w:szCs w:val="28"/>
        </w:rPr>
        <w:t>, совершенного 14.05.2022</w:t>
      </w:r>
      <w:r w:rsidRPr="00A570F0" w:rsidR="00A570F0">
        <w:rPr>
          <w:rFonts w:ascii="Times New Roman" w:hAnsi="Times New Roman" w:cs="Times New Roman"/>
          <w:sz w:val="28"/>
          <w:szCs w:val="28"/>
        </w:rPr>
        <w:t>, предусмотренного ст. 322.2 Уголовного кодекса Российской Федерации, на основании п. 3 ч. 1 ст. 24 Уголовно-процессуального кодекса Российской Федерации, в связи с истечением сроков давности уголовного преследования</w:t>
      </w:r>
      <w:r w:rsidRPr="00C06CF0">
        <w:rPr>
          <w:rFonts w:ascii="Times New Roman" w:hAnsi="Times New Roman" w:cs="Times New Roman"/>
          <w:sz w:val="28"/>
          <w:szCs w:val="28"/>
        </w:rPr>
        <w:t>.</w:t>
      </w:r>
    </w:p>
    <w:p w:rsidR="00A570F0" w:rsidRPr="00A570F0" w:rsidP="00A570F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0F0">
        <w:rPr>
          <w:rFonts w:ascii="Times New Roman" w:hAnsi="Times New Roman" w:cs="Times New Roman"/>
          <w:sz w:val="28"/>
          <w:szCs w:val="28"/>
        </w:rPr>
        <w:t>Подсудимый поддержал ходатайство защитника</w:t>
      </w:r>
      <w:r w:rsidR="00D54C68">
        <w:rPr>
          <w:rFonts w:ascii="Times New Roman" w:hAnsi="Times New Roman" w:cs="Times New Roman"/>
          <w:sz w:val="28"/>
          <w:szCs w:val="28"/>
        </w:rPr>
        <w:t>,</w:t>
      </w:r>
      <w:r w:rsidRPr="00D54C68" w:rsidR="00D54C68">
        <w:t xml:space="preserve"> </w:t>
      </w:r>
      <w:r w:rsidRPr="00D54C68" w:rsidR="00D54C68">
        <w:rPr>
          <w:rFonts w:ascii="Times New Roman" w:hAnsi="Times New Roman" w:cs="Times New Roman"/>
          <w:sz w:val="28"/>
          <w:szCs w:val="28"/>
        </w:rPr>
        <w:t>согласен на прекращение дела по не реаби</w:t>
      </w:r>
      <w:r w:rsidRPr="00D54C68" w:rsidR="00D54C68">
        <w:rPr>
          <w:rFonts w:ascii="Times New Roman" w:hAnsi="Times New Roman" w:cs="Times New Roman"/>
          <w:sz w:val="28"/>
          <w:szCs w:val="28"/>
        </w:rPr>
        <w:t>литирующему основанию</w:t>
      </w:r>
      <w:r w:rsidR="00D54C68">
        <w:rPr>
          <w:rFonts w:ascii="Times New Roman" w:hAnsi="Times New Roman" w:cs="Times New Roman"/>
          <w:sz w:val="28"/>
          <w:szCs w:val="28"/>
        </w:rPr>
        <w:t>.</w:t>
      </w:r>
    </w:p>
    <w:p w:rsidR="00A570F0" w:rsidRPr="00A570F0" w:rsidP="00A570F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0F0">
        <w:rPr>
          <w:rFonts w:ascii="Times New Roman" w:hAnsi="Times New Roman" w:cs="Times New Roman"/>
          <w:sz w:val="28"/>
          <w:szCs w:val="28"/>
        </w:rPr>
        <w:t>Государственный обвинитель дал заключение о наличии оснований для прекращения уголовного дела.</w:t>
      </w:r>
    </w:p>
    <w:p w:rsidR="00F71979" w:rsidP="00A570F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0F0">
        <w:rPr>
          <w:rFonts w:ascii="Times New Roman" w:hAnsi="Times New Roman" w:cs="Times New Roman"/>
          <w:sz w:val="28"/>
          <w:szCs w:val="28"/>
        </w:rPr>
        <w:t>Заслушав участников, исследовав материалы дела и доводы ходатайства, суд принимает во внимание следующие обстоятельства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CF0" w:rsidP="00C06CF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«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части 1 статьи 78 УК РФ лицо освобождается от уголовной ответственности, </w:t>
      </w:r>
      <w:r w:rsidRPr="00C06CF0">
        <w:rPr>
          <w:rFonts w:ascii="Times New Roman" w:hAnsi="Times New Roman" w:cs="Times New Roman"/>
          <w:sz w:val="28"/>
          <w:szCs w:val="28"/>
        </w:rPr>
        <w:t>если со дня совершения преступления истекли два года после совершения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 небольшой тяжести.</w:t>
      </w:r>
    </w:p>
    <w:p w:rsidR="00F71979" w:rsidP="0037655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15 УК РФ преступления, предусмотренные </w:t>
      </w:r>
      <w:r w:rsidR="001A7EB3">
        <w:rPr>
          <w:rFonts w:ascii="Times New Roman" w:hAnsi="Times New Roman" w:cs="Times New Roman"/>
          <w:sz w:val="28"/>
          <w:szCs w:val="28"/>
        </w:rPr>
        <w:t xml:space="preserve">статьи 322.2 </w:t>
      </w:r>
      <w:r>
        <w:rPr>
          <w:rFonts w:ascii="Times New Roman" w:hAnsi="Times New Roman" w:cs="Times New Roman"/>
          <w:sz w:val="28"/>
          <w:szCs w:val="28"/>
        </w:rPr>
        <w:t xml:space="preserve">Уголовного кодекса Российской Федерации, относятся к категории преступлений </w:t>
      </w:r>
      <w:r w:rsidR="001A7EB3">
        <w:rPr>
          <w:rFonts w:ascii="Times New Roman" w:hAnsi="Times New Roman" w:cs="Times New Roman"/>
          <w:sz w:val="28"/>
          <w:szCs w:val="28"/>
        </w:rPr>
        <w:t xml:space="preserve">небольшой </w:t>
      </w:r>
      <w:r>
        <w:rPr>
          <w:rFonts w:ascii="Times New Roman" w:hAnsi="Times New Roman" w:cs="Times New Roman"/>
          <w:sz w:val="28"/>
          <w:szCs w:val="28"/>
        </w:rPr>
        <w:t xml:space="preserve">тяжести. </w:t>
      </w:r>
    </w:p>
    <w:p w:rsidR="00AF041B" w:rsidP="00AF041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41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ч. 1 ст. 78 УК РФ, срок давности привлечения </w:t>
      </w:r>
      <w:r>
        <w:rPr>
          <w:rFonts w:ascii="Times New Roman" w:hAnsi="Times New Roman" w:cs="Times New Roman"/>
          <w:sz w:val="28"/>
          <w:szCs w:val="28"/>
        </w:rPr>
        <w:t>Вохидова</w:t>
      </w:r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Pr="00AF041B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 за преступление</w:t>
      </w:r>
      <w:r>
        <w:rPr>
          <w:rFonts w:ascii="Times New Roman" w:hAnsi="Times New Roman" w:cs="Times New Roman"/>
          <w:sz w:val="28"/>
          <w:szCs w:val="28"/>
        </w:rPr>
        <w:t>, совершенное 14.05.2022</w:t>
      </w:r>
      <w:r w:rsidRPr="00AF041B">
        <w:rPr>
          <w:rFonts w:ascii="Times New Roman" w:hAnsi="Times New Roman" w:cs="Times New Roman"/>
          <w:sz w:val="28"/>
          <w:szCs w:val="28"/>
        </w:rPr>
        <w:t xml:space="preserve">, предусмотренное ст. 322.2 УК РФ, относящееся согласно ст. 15 УК РФ, к категории преступлений небольшой тяжести, составляет 2 года после совершения преступления, и истек </w:t>
      </w:r>
      <w:r>
        <w:rPr>
          <w:rFonts w:ascii="Times New Roman" w:hAnsi="Times New Roman" w:cs="Times New Roman"/>
          <w:sz w:val="28"/>
          <w:szCs w:val="28"/>
        </w:rPr>
        <w:t>14.05.2024</w:t>
      </w:r>
      <w:r w:rsidRPr="00AF041B">
        <w:rPr>
          <w:rFonts w:ascii="Times New Roman" w:hAnsi="Times New Roman" w:cs="Times New Roman"/>
          <w:sz w:val="28"/>
          <w:szCs w:val="28"/>
        </w:rPr>
        <w:t>.</w:t>
      </w:r>
    </w:p>
    <w:p w:rsidR="00A570F0" w:rsidP="00AF041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0F0">
        <w:rPr>
          <w:rFonts w:ascii="Times New Roman" w:hAnsi="Times New Roman" w:cs="Times New Roman"/>
          <w:sz w:val="28"/>
          <w:szCs w:val="28"/>
        </w:rPr>
        <w:t>Последствия прекращения уголовного дела и уголовного преследования подсудимому разъяснены и понятны.</w:t>
      </w:r>
    </w:p>
    <w:p w:rsidR="0030632B" w:rsidP="0030632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по вещественным </w:t>
      </w:r>
      <w:r w:rsidRPr="0030632B">
        <w:rPr>
          <w:rFonts w:ascii="Times New Roman" w:hAnsi="Times New Roman" w:cs="Times New Roman"/>
          <w:sz w:val="28"/>
          <w:szCs w:val="28"/>
        </w:rPr>
        <w:t>доказательствам</w:t>
      </w:r>
      <w:r>
        <w:rPr>
          <w:rFonts w:ascii="Times New Roman" w:hAnsi="Times New Roman" w:cs="Times New Roman"/>
          <w:sz w:val="28"/>
          <w:szCs w:val="28"/>
        </w:rPr>
        <w:t>, гражданскому иску, процессуальным</w:t>
      </w:r>
      <w:r w:rsidRPr="0030632B">
        <w:rPr>
          <w:rFonts w:ascii="Times New Roman" w:hAnsi="Times New Roman" w:cs="Times New Roman"/>
          <w:sz w:val="28"/>
          <w:szCs w:val="28"/>
        </w:rPr>
        <w:t xml:space="preserve"> издержк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06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разрешить при рассмотрении </w:t>
      </w:r>
      <w:r w:rsidR="00A570F0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0F0">
        <w:rPr>
          <w:rFonts w:ascii="Times New Roman" w:hAnsi="Times New Roman" w:cs="Times New Roman"/>
          <w:sz w:val="28"/>
          <w:szCs w:val="28"/>
        </w:rPr>
        <w:t>дела,</w:t>
      </w:r>
      <w:r>
        <w:rPr>
          <w:rFonts w:ascii="Times New Roman" w:hAnsi="Times New Roman" w:cs="Times New Roman"/>
          <w:sz w:val="28"/>
          <w:szCs w:val="28"/>
        </w:rPr>
        <w:t xml:space="preserve"> по существу</w:t>
      </w:r>
      <w:r w:rsidRPr="0030632B">
        <w:rPr>
          <w:rFonts w:ascii="Times New Roman" w:hAnsi="Times New Roman" w:cs="Times New Roman"/>
          <w:sz w:val="28"/>
          <w:szCs w:val="28"/>
        </w:rPr>
        <w:t>.</w:t>
      </w:r>
    </w:p>
    <w:p w:rsidR="00F71979" w:rsidP="0030632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статьями 24, 254, 256 Уголовно-процессуального кодекса Российской Федерации, </w:t>
      </w:r>
      <w:r w:rsidR="00AF041B">
        <w:rPr>
          <w:rFonts w:ascii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979" w:rsidP="0037655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И Л:</w:t>
      </w:r>
    </w:p>
    <w:p w:rsidR="00F71979" w:rsidP="0037655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уголовное дело </w:t>
      </w:r>
      <w:r w:rsidRPr="00D3783C" w:rsidR="00D3783C">
        <w:rPr>
          <w:rFonts w:ascii="Times New Roman" w:hAnsi="Times New Roman" w:cs="Times New Roman"/>
          <w:sz w:val="28"/>
          <w:szCs w:val="28"/>
        </w:rPr>
        <w:t xml:space="preserve">и уголовное преследование в отношении </w:t>
      </w:r>
      <w:r w:rsidRPr="00D3783C" w:rsidR="00D3783C">
        <w:rPr>
          <w:rFonts w:ascii="Times New Roman" w:hAnsi="Times New Roman" w:cs="Times New Roman"/>
          <w:sz w:val="28"/>
          <w:szCs w:val="28"/>
        </w:rPr>
        <w:t>Вохидова</w:t>
      </w:r>
      <w:r w:rsidRPr="00D3783C" w:rsidR="00D3783C">
        <w:rPr>
          <w:rFonts w:ascii="Times New Roman" w:hAnsi="Times New Roman" w:cs="Times New Roman"/>
          <w:sz w:val="28"/>
          <w:szCs w:val="28"/>
        </w:rPr>
        <w:t xml:space="preserve"> </w:t>
      </w:r>
      <w:r w:rsidR="00D3783C">
        <w:rPr>
          <w:rFonts w:ascii="Times New Roman" w:hAnsi="Times New Roman" w:cs="Times New Roman"/>
          <w:sz w:val="28"/>
          <w:szCs w:val="28"/>
        </w:rPr>
        <w:t>Мажита</w:t>
      </w:r>
      <w:r w:rsidR="00D3783C">
        <w:rPr>
          <w:rFonts w:ascii="Times New Roman" w:hAnsi="Times New Roman" w:cs="Times New Roman"/>
          <w:sz w:val="28"/>
          <w:szCs w:val="28"/>
        </w:rPr>
        <w:t xml:space="preserve"> </w:t>
      </w:r>
      <w:r w:rsidR="00D3783C">
        <w:rPr>
          <w:rFonts w:ascii="Times New Roman" w:hAnsi="Times New Roman" w:cs="Times New Roman"/>
          <w:sz w:val="28"/>
          <w:szCs w:val="28"/>
        </w:rPr>
        <w:t>А</w:t>
      </w:r>
      <w:r w:rsidR="0030632B">
        <w:rPr>
          <w:rFonts w:ascii="Times New Roman" w:hAnsi="Times New Roman" w:cs="Times New Roman"/>
          <w:sz w:val="28"/>
          <w:szCs w:val="28"/>
        </w:rPr>
        <w:t>глуллаевича</w:t>
      </w:r>
      <w:r w:rsidRPr="00D3783C" w:rsidR="00D3783C">
        <w:rPr>
          <w:rFonts w:ascii="Times New Roman" w:hAnsi="Times New Roman" w:cs="Times New Roman"/>
          <w:sz w:val="28"/>
          <w:szCs w:val="28"/>
        </w:rPr>
        <w:t xml:space="preserve">, обвиняемого в совершении преступления, предусмотренного ст. 322.2 </w:t>
      </w:r>
      <w:r w:rsidR="0030632B">
        <w:rPr>
          <w:rFonts w:ascii="Times New Roman" w:hAnsi="Times New Roman" w:cs="Times New Roman"/>
          <w:sz w:val="28"/>
          <w:szCs w:val="28"/>
        </w:rPr>
        <w:t xml:space="preserve">Уголовного кодекса Российской Федерации, </w:t>
      </w:r>
      <w:r w:rsidRPr="00D3783C" w:rsidR="00D3783C">
        <w:rPr>
          <w:rFonts w:ascii="Times New Roman" w:hAnsi="Times New Roman" w:cs="Times New Roman"/>
          <w:sz w:val="28"/>
          <w:szCs w:val="28"/>
        </w:rPr>
        <w:t xml:space="preserve">на основании п. 3 ч. 1 ст. 24 </w:t>
      </w:r>
      <w:r w:rsidR="0030632B">
        <w:rPr>
          <w:rFonts w:ascii="Times New Roman" w:hAnsi="Times New Roman" w:cs="Times New Roman"/>
          <w:sz w:val="28"/>
          <w:szCs w:val="28"/>
        </w:rPr>
        <w:t>Уголовно-процессуального кодекса Российской Федерации</w:t>
      </w:r>
      <w:r w:rsidRPr="00D3783C" w:rsidR="00D3783C">
        <w:rPr>
          <w:rFonts w:ascii="Times New Roman" w:hAnsi="Times New Roman" w:cs="Times New Roman"/>
          <w:sz w:val="28"/>
          <w:szCs w:val="28"/>
        </w:rPr>
        <w:t>, в связи с истечением сроков давности уголовного преследования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979" w:rsidP="0037655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может быть обжаловано в течение 1</w:t>
      </w:r>
      <w:r w:rsidR="00AF04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суток со дня вынесения в </w:t>
      </w:r>
      <w:r w:rsidR="00AF041B">
        <w:rPr>
          <w:rFonts w:ascii="Times New Roman" w:hAnsi="Times New Roman" w:cs="Times New Roman"/>
          <w:sz w:val="28"/>
          <w:szCs w:val="28"/>
        </w:rPr>
        <w:t>Няганский</w:t>
      </w:r>
      <w:r w:rsidR="00AF041B">
        <w:rPr>
          <w:rFonts w:ascii="Times New Roman" w:hAnsi="Times New Roman" w:cs="Times New Roman"/>
          <w:sz w:val="28"/>
          <w:szCs w:val="28"/>
        </w:rPr>
        <w:t xml:space="preserve"> городской суд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через </w:t>
      </w:r>
      <w:r w:rsidR="00AF041B">
        <w:rPr>
          <w:rFonts w:ascii="Times New Roman" w:hAnsi="Times New Roman" w:cs="Times New Roman"/>
          <w:sz w:val="28"/>
          <w:szCs w:val="28"/>
        </w:rPr>
        <w:t xml:space="preserve">мирового судью судебного участка № 3 </w:t>
      </w:r>
      <w:r w:rsidR="00AF041B">
        <w:rPr>
          <w:rFonts w:ascii="Times New Roman" w:hAnsi="Times New Roman" w:cs="Times New Roman"/>
          <w:sz w:val="28"/>
          <w:szCs w:val="28"/>
        </w:rPr>
        <w:t>Няганского</w:t>
      </w:r>
      <w:r w:rsidR="00AF041B">
        <w:rPr>
          <w:rFonts w:ascii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 Югры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979" w:rsidP="0037655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979" w:rsidP="0037655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979" w:rsidP="00376550">
      <w:pPr>
        <w:pStyle w:val="NoSpacing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70F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Р.Р. Изюмцева </w:t>
      </w:r>
    </w:p>
    <w:p w:rsidR="00F71979" w:rsidP="00376550"/>
    <w:sectPr w:rsidSect="00F87BD6">
      <w:head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79" w:rsidRPr="00AF041B" w:rsidP="007C21D7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</w:rPr>
    </w:pPr>
    <w:r w:rsidRPr="00AF041B">
      <w:rPr>
        <w:rStyle w:val="PageNumber"/>
        <w:rFonts w:ascii="Times New Roman" w:hAnsi="Times New Roman" w:cs="Times New Roman"/>
      </w:rPr>
      <w:fldChar w:fldCharType="begin"/>
    </w:r>
    <w:r w:rsidRPr="00AF041B">
      <w:rPr>
        <w:rStyle w:val="PageNumber"/>
        <w:rFonts w:ascii="Times New Roman" w:hAnsi="Times New Roman" w:cs="Times New Roman"/>
      </w:rPr>
      <w:instrText xml:space="preserve">PAGE  </w:instrText>
    </w:r>
    <w:r w:rsidRPr="00AF041B">
      <w:rPr>
        <w:rStyle w:val="PageNumber"/>
        <w:rFonts w:ascii="Times New Roman" w:hAnsi="Times New Roman" w:cs="Times New Roman"/>
      </w:rPr>
      <w:fldChar w:fldCharType="separate"/>
    </w:r>
    <w:r w:rsidR="00494151">
      <w:rPr>
        <w:rStyle w:val="PageNumber"/>
        <w:rFonts w:ascii="Times New Roman" w:hAnsi="Times New Roman" w:cs="Times New Roman"/>
        <w:noProof/>
      </w:rPr>
      <w:t>3</w:t>
    </w:r>
    <w:r w:rsidRPr="00AF041B">
      <w:rPr>
        <w:rStyle w:val="PageNumber"/>
        <w:rFonts w:ascii="Times New Roman" w:hAnsi="Times New Roman" w:cs="Times New Roman"/>
      </w:rPr>
      <w:fldChar w:fldCharType="end"/>
    </w:r>
  </w:p>
  <w:p w:rsidR="00F71979" w:rsidRPr="00AF041B" w:rsidP="00AF041B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76550"/>
    <w:rsid w:val="00060DF9"/>
    <w:rsid w:val="0006311B"/>
    <w:rsid w:val="000665FE"/>
    <w:rsid w:val="001A7EB3"/>
    <w:rsid w:val="002503EF"/>
    <w:rsid w:val="0030632B"/>
    <w:rsid w:val="00376550"/>
    <w:rsid w:val="003A68F3"/>
    <w:rsid w:val="00412AB5"/>
    <w:rsid w:val="00494151"/>
    <w:rsid w:val="004F165F"/>
    <w:rsid w:val="006635BE"/>
    <w:rsid w:val="00735288"/>
    <w:rsid w:val="00755C29"/>
    <w:rsid w:val="007C21D7"/>
    <w:rsid w:val="008968CD"/>
    <w:rsid w:val="00900843"/>
    <w:rsid w:val="009137E9"/>
    <w:rsid w:val="009A54E5"/>
    <w:rsid w:val="009F2E9B"/>
    <w:rsid w:val="00A570F0"/>
    <w:rsid w:val="00AF041B"/>
    <w:rsid w:val="00C06CF0"/>
    <w:rsid w:val="00C23BAD"/>
    <w:rsid w:val="00C81875"/>
    <w:rsid w:val="00C9786C"/>
    <w:rsid w:val="00D3783C"/>
    <w:rsid w:val="00D54C68"/>
    <w:rsid w:val="00D639A4"/>
    <w:rsid w:val="00F71979"/>
    <w:rsid w:val="00F87BD6"/>
    <w:rsid w:val="00FB6160"/>
    <w:rsid w:val="00FB6F5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2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76550"/>
    <w:rPr>
      <w:rFonts w:cs="Calibri"/>
    </w:rPr>
  </w:style>
  <w:style w:type="paragraph" w:styleId="Header">
    <w:name w:val="header"/>
    <w:basedOn w:val="Normal"/>
    <w:link w:val="a"/>
    <w:uiPriority w:val="99"/>
    <w:rsid w:val="006635B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B01AE0"/>
    <w:rPr>
      <w:rFonts w:cs="Calibri"/>
    </w:rPr>
  </w:style>
  <w:style w:type="character" w:styleId="PageNumber">
    <w:name w:val="page number"/>
    <w:basedOn w:val="DefaultParagraphFont"/>
    <w:uiPriority w:val="99"/>
    <w:rsid w:val="006635BE"/>
  </w:style>
  <w:style w:type="paragraph" w:styleId="Footer">
    <w:name w:val="footer"/>
    <w:basedOn w:val="Normal"/>
    <w:link w:val="a0"/>
    <w:uiPriority w:val="99"/>
    <w:unhideWhenUsed/>
    <w:rsid w:val="00AF0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AF041B"/>
    <w:rPr>
      <w:rFonts w:cs="Calibri"/>
    </w:rPr>
  </w:style>
  <w:style w:type="paragraph" w:styleId="BalloonText">
    <w:name w:val="Balloon Text"/>
    <w:basedOn w:val="Normal"/>
    <w:link w:val="a1"/>
    <w:uiPriority w:val="99"/>
    <w:semiHidden/>
    <w:unhideWhenUsed/>
    <w:rsid w:val="00F87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F87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